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C74FED" w14:textId="7885FDD6" w:rsidR="006F07E4" w:rsidRDefault="008F5D2B" w:rsidP="006F07E4">
      <w:pPr>
        <w:jc w:val="center"/>
        <w:rPr>
          <w:sz w:val="28"/>
          <w:szCs w:val="28"/>
          <w:rtl/>
        </w:rPr>
      </w:pPr>
      <w:bookmarkStart w:id="0" w:name="_GoBack"/>
      <w:bookmarkEnd w:id="0"/>
      <w:r>
        <w:rPr>
          <w:noProof/>
          <w:sz w:val="28"/>
          <w:szCs w:val="28"/>
          <w:rtl/>
        </w:rPr>
        <w:object w:dxaOrig="1440" w:dyaOrig="1440" w14:anchorId="42A6172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20.9pt;margin-top:0;width:40.05pt;height:47.55pt;z-index:251659264;visibility:visible;mso-wrap-edited:f">
            <v:imagedata r:id="rId12" o:title=""/>
            <w10:wrap type="topAndBottom"/>
          </v:shape>
          <o:OLEObject Type="Embed" ProgID="Word.Picture.8" ShapeID="_x0000_s1026" DrawAspect="Content" ObjectID="_1458879289" r:id="rId13"/>
        </w:object>
      </w:r>
      <w:r w:rsidR="006F07E4">
        <w:rPr>
          <w:rtl/>
        </w:rPr>
        <w:br/>
      </w:r>
      <w:r w:rsidR="006F07E4" w:rsidRPr="008A6A79">
        <w:rPr>
          <w:sz w:val="28"/>
          <w:szCs w:val="28"/>
        </w:rPr>
        <w:t xml:space="preserve">State of </w:t>
      </w:r>
      <w:r w:rsidR="006F07E4" w:rsidRPr="00F950EB">
        <w:rPr>
          <w:sz w:val="28"/>
          <w:szCs w:val="28"/>
        </w:rPr>
        <w:t>Israel</w:t>
      </w:r>
    </w:p>
    <w:p w14:paraId="6A0FD298" w14:textId="77777777" w:rsidR="00122D09" w:rsidRDefault="006F07E4" w:rsidP="00122D09">
      <w:pPr>
        <w:bidi w:val="0"/>
        <w:jc w:val="center"/>
        <w:rPr>
          <w:sz w:val="28"/>
          <w:szCs w:val="28"/>
        </w:rPr>
      </w:pPr>
      <w:r>
        <w:rPr>
          <w:rFonts w:hint="cs"/>
          <w:sz w:val="28"/>
          <w:szCs w:val="28"/>
        </w:rPr>
        <w:t>M</w:t>
      </w:r>
      <w:r>
        <w:rPr>
          <w:sz w:val="28"/>
          <w:szCs w:val="28"/>
        </w:rPr>
        <w:t>inistry of National Infrastructure, Energy, and Water Resources</w:t>
      </w:r>
      <w:r>
        <w:rPr>
          <w:sz w:val="28"/>
          <w:szCs w:val="28"/>
        </w:rPr>
        <w:br/>
      </w:r>
    </w:p>
    <w:p w14:paraId="66562DD9" w14:textId="77777777" w:rsidR="00122D09" w:rsidRDefault="00122D09" w:rsidP="00122D09">
      <w:pPr>
        <w:bidi w:val="0"/>
        <w:rPr>
          <w:sz w:val="28"/>
          <w:szCs w:val="28"/>
        </w:rPr>
      </w:pPr>
    </w:p>
    <w:p w14:paraId="385215F5" w14:textId="7C0EFEE9" w:rsidR="006F07E4" w:rsidRDefault="006F07E4" w:rsidP="00122D09">
      <w:pPr>
        <w:bidi w:val="0"/>
        <w:spacing w:line="360" w:lineRule="auto"/>
        <w:rPr>
          <w:sz w:val="28"/>
          <w:szCs w:val="28"/>
          <w:rtl/>
        </w:rPr>
      </w:pPr>
      <w:r>
        <w:rPr>
          <w:sz w:val="28"/>
          <w:szCs w:val="28"/>
        </w:rPr>
        <w:t>The Ministry of National Infrastructure Energy and Water</w:t>
      </w:r>
    </w:p>
    <w:p w14:paraId="40213032" w14:textId="7D924DE0" w:rsidR="006F07E4" w:rsidRDefault="006F07E4" w:rsidP="00122D09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>Resources is issuing a Public Tender</w:t>
      </w:r>
      <w:r w:rsidR="00EF4285">
        <w:rPr>
          <w:sz w:val="28"/>
          <w:szCs w:val="28"/>
        </w:rPr>
        <w:t xml:space="preserve"> 19/14</w:t>
      </w:r>
      <w:r>
        <w:rPr>
          <w:sz w:val="28"/>
          <w:szCs w:val="28"/>
        </w:rPr>
        <w:t xml:space="preserve"> for Auditing and Consulting</w:t>
      </w:r>
    </w:p>
    <w:p w14:paraId="5442BFFC" w14:textId="77777777" w:rsidR="006F07E4" w:rsidRDefault="006F07E4" w:rsidP="00122D09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Services for the Electricity Administration, relating to the operations and management of power stations and dispatch operations, as set forth in the Tender. </w:t>
      </w:r>
    </w:p>
    <w:p w14:paraId="1FCC0DE0" w14:textId="77777777" w:rsidR="006F07E4" w:rsidRDefault="006F07E4" w:rsidP="00122D09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This Tender </w:t>
      </w:r>
      <w:proofErr w:type="gramStart"/>
      <w:r>
        <w:rPr>
          <w:sz w:val="28"/>
          <w:szCs w:val="28"/>
        </w:rPr>
        <w:t>will be published</w:t>
      </w:r>
      <w:proofErr w:type="gramEnd"/>
      <w:r>
        <w:rPr>
          <w:sz w:val="28"/>
          <w:szCs w:val="28"/>
        </w:rPr>
        <w:t xml:space="preserve"> in the English language and will be available </w:t>
      </w:r>
    </w:p>
    <w:p w14:paraId="03E776BA" w14:textId="0BD35A2B" w:rsidR="00122D09" w:rsidRDefault="006F07E4" w:rsidP="00122D09">
      <w:pPr>
        <w:bidi w:val="0"/>
        <w:spacing w:line="360" w:lineRule="auto"/>
      </w:pPr>
      <w:r>
        <w:rPr>
          <w:sz w:val="28"/>
          <w:szCs w:val="28"/>
        </w:rPr>
        <w:t>Online at the Ministry website</w:t>
      </w:r>
      <w:r w:rsidR="00122D09">
        <w:t xml:space="preserve">: </w:t>
      </w:r>
      <w:hyperlink r:id="rId14" w:history="1">
        <w:r w:rsidR="00122D09" w:rsidRPr="009E16F4">
          <w:rPr>
            <w:rStyle w:val="Hyperlink"/>
          </w:rPr>
          <w:t>www.energy.gov.il</w:t>
        </w:r>
      </w:hyperlink>
      <w:r w:rsidR="00122D09">
        <w:t>.</w:t>
      </w:r>
    </w:p>
    <w:p w14:paraId="179892A7" w14:textId="77777777" w:rsidR="00BF2185" w:rsidRDefault="00122D09" w:rsidP="00122D09">
      <w:pPr>
        <w:bidi w:val="0"/>
        <w:spacing w:line="360" w:lineRule="auto"/>
        <w:rPr>
          <w:sz w:val="32"/>
          <w:szCs w:val="32"/>
        </w:rPr>
      </w:pPr>
      <w:r>
        <w:t xml:space="preserve"> </w:t>
      </w:r>
      <w:r w:rsidR="006F07E4" w:rsidRPr="0033270D">
        <w:rPr>
          <w:rFonts w:hint="cs"/>
          <w:sz w:val="32"/>
          <w:szCs w:val="32"/>
        </w:rPr>
        <w:t>B</w:t>
      </w:r>
      <w:r w:rsidR="006F07E4" w:rsidRPr="0033270D">
        <w:rPr>
          <w:sz w:val="32"/>
          <w:szCs w:val="32"/>
        </w:rPr>
        <w:t xml:space="preserve">ids, as set forth in the tender, must be submitted no later </w:t>
      </w:r>
      <w:proofErr w:type="spellStart"/>
      <w:r w:rsidR="006F07E4" w:rsidRPr="0033270D">
        <w:rPr>
          <w:sz w:val="32"/>
          <w:szCs w:val="32"/>
        </w:rPr>
        <w:t>then</w:t>
      </w:r>
      <w:proofErr w:type="spellEnd"/>
      <w:r>
        <w:rPr>
          <w:sz w:val="32"/>
          <w:szCs w:val="32"/>
        </w:rPr>
        <w:t xml:space="preserve"> 29.5.14</w:t>
      </w:r>
    </w:p>
    <w:p w14:paraId="053D72A1" w14:textId="730FCB10" w:rsidR="00BF2185" w:rsidRDefault="00BF2185" w:rsidP="00684D0A">
      <w:pPr>
        <w:bidi w:val="0"/>
        <w:spacing w:line="360" w:lineRule="auto"/>
        <w:rPr>
          <w:sz w:val="32"/>
          <w:szCs w:val="32"/>
        </w:rPr>
      </w:pPr>
      <w:r>
        <w:rPr>
          <w:sz w:val="32"/>
          <w:szCs w:val="32"/>
        </w:rPr>
        <w:t>Fin</w:t>
      </w:r>
      <w:r w:rsidR="00684D0A">
        <w:rPr>
          <w:sz w:val="32"/>
          <w:szCs w:val="32"/>
        </w:rPr>
        <w:t>al</w:t>
      </w:r>
      <w:r>
        <w:rPr>
          <w:sz w:val="32"/>
          <w:szCs w:val="32"/>
        </w:rPr>
        <w:t xml:space="preserve"> date for submitting questions: 8.5.14</w:t>
      </w:r>
    </w:p>
    <w:p w14:paraId="1CB7FA1C" w14:textId="13088AC5" w:rsidR="006F07E4" w:rsidRDefault="00BF2185" w:rsidP="00684D0A">
      <w:pPr>
        <w:bidi w:val="0"/>
        <w:spacing w:line="360" w:lineRule="auto"/>
        <w:rPr>
          <w:rtl/>
        </w:rPr>
      </w:pPr>
      <w:r>
        <w:rPr>
          <w:sz w:val="32"/>
          <w:szCs w:val="32"/>
        </w:rPr>
        <w:t>Date for p</w:t>
      </w:r>
      <w:r w:rsidR="00684D0A">
        <w:rPr>
          <w:sz w:val="32"/>
          <w:szCs w:val="32"/>
        </w:rPr>
        <w:t>u</w:t>
      </w:r>
      <w:r>
        <w:rPr>
          <w:sz w:val="32"/>
          <w:szCs w:val="32"/>
        </w:rPr>
        <w:t>blishing answers on the Ministry web site: 19.5.14</w:t>
      </w:r>
      <w:r w:rsidR="00122D09">
        <w:rPr>
          <w:sz w:val="32"/>
          <w:szCs w:val="32"/>
        </w:rPr>
        <w:t xml:space="preserve"> </w:t>
      </w:r>
      <w:r w:rsidR="006F07E4" w:rsidRPr="0033270D">
        <w:rPr>
          <w:sz w:val="32"/>
          <w:szCs w:val="32"/>
        </w:rPr>
        <w:t xml:space="preserve">   </w:t>
      </w:r>
      <w:r w:rsidR="006F07E4">
        <w:br/>
      </w:r>
    </w:p>
    <w:p w14:paraId="4BAC9FF7" w14:textId="77777777" w:rsidR="00A5459A" w:rsidRPr="006F07E4" w:rsidRDefault="00A5459A" w:rsidP="006F07E4">
      <w:pPr>
        <w:rPr>
          <w:szCs w:val="24"/>
          <w:rtl/>
        </w:rPr>
      </w:pPr>
    </w:p>
    <w:sectPr w:rsidR="00A5459A" w:rsidRPr="006F07E4" w:rsidSect="001131EA">
      <w:headerReference w:type="even" r:id="rId15"/>
      <w:headerReference w:type="default" r:id="rId16"/>
      <w:footerReference w:type="defaul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ACA012" w14:textId="77777777" w:rsidR="00365132" w:rsidRDefault="00365132">
      <w:r>
        <w:separator/>
      </w:r>
    </w:p>
  </w:endnote>
  <w:endnote w:type="continuationSeparator" w:id="0">
    <w:p w14:paraId="4BACA013" w14:textId="77777777" w:rsidR="00365132" w:rsidRDefault="003651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ACA017" w14:textId="77777777" w:rsidR="00365132" w:rsidRDefault="00365132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BACA018" w14:textId="77777777" w:rsidR="00365132" w:rsidRPr="00581672" w:rsidRDefault="00365132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ACA01B" w14:textId="77777777" w:rsidR="00365132" w:rsidRDefault="00365132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BACA01C" w14:textId="77777777" w:rsidR="00365132" w:rsidRPr="00FC5DE0" w:rsidRDefault="00365132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ACA010" w14:textId="77777777" w:rsidR="00365132" w:rsidRDefault="00365132">
      <w:r>
        <w:separator/>
      </w:r>
    </w:p>
  </w:footnote>
  <w:footnote w:type="continuationSeparator" w:id="0">
    <w:p w14:paraId="4BACA011" w14:textId="77777777" w:rsidR="00365132" w:rsidRDefault="003651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ACA014" w14:textId="77777777" w:rsidR="00365132" w:rsidRDefault="003947CA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365132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ACA015" w14:textId="77777777" w:rsidR="00365132" w:rsidRPr="00D3749A" w:rsidRDefault="00365132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3947CA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3947CA" w:rsidRPr="00D3749A">
          <w:rPr>
            <w:b/>
            <w:bCs/>
          </w:rPr>
          <w:fldChar w:fldCharType="separate"/>
        </w:r>
        <w:r w:rsidRPr="00D30687">
          <w:rPr>
            <w:rFonts w:cs="Calibri"/>
            <w:b/>
            <w:bCs/>
            <w:noProof/>
            <w:rtl/>
            <w:lang w:val="he-IL"/>
          </w:rPr>
          <w:t>2</w:t>
        </w:r>
        <w:r w:rsidR="003947CA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BACA016" w14:textId="77777777" w:rsidR="00365132" w:rsidRPr="008B766D" w:rsidRDefault="00365132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935C81"/>
    <w:multiLevelType w:val="hybridMultilevel"/>
    <w:tmpl w:val="D7B00F0E"/>
    <w:lvl w:ilvl="0" w:tplc="D2AA551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DF763DB8">
      <w:start w:val="1"/>
      <w:numFmt w:val="lowerLetter"/>
      <w:lvlText w:val="%2."/>
      <w:lvlJc w:val="left"/>
      <w:pPr>
        <w:ind w:left="1440" w:hanging="360"/>
      </w:pPr>
    </w:lvl>
    <w:lvl w:ilvl="2" w:tplc="3A02DF0A" w:tentative="1">
      <w:start w:val="1"/>
      <w:numFmt w:val="lowerRoman"/>
      <w:lvlText w:val="%3."/>
      <w:lvlJc w:val="right"/>
      <w:pPr>
        <w:ind w:left="2160" w:hanging="180"/>
      </w:pPr>
    </w:lvl>
    <w:lvl w:ilvl="3" w:tplc="21449630" w:tentative="1">
      <w:start w:val="1"/>
      <w:numFmt w:val="decimal"/>
      <w:lvlText w:val="%4."/>
      <w:lvlJc w:val="left"/>
      <w:pPr>
        <w:ind w:left="2880" w:hanging="360"/>
      </w:pPr>
    </w:lvl>
    <w:lvl w:ilvl="4" w:tplc="51E4F2DE" w:tentative="1">
      <w:start w:val="1"/>
      <w:numFmt w:val="lowerLetter"/>
      <w:lvlText w:val="%5."/>
      <w:lvlJc w:val="left"/>
      <w:pPr>
        <w:ind w:left="3600" w:hanging="360"/>
      </w:pPr>
    </w:lvl>
    <w:lvl w:ilvl="5" w:tplc="F0F8D946" w:tentative="1">
      <w:start w:val="1"/>
      <w:numFmt w:val="lowerRoman"/>
      <w:lvlText w:val="%6."/>
      <w:lvlJc w:val="right"/>
      <w:pPr>
        <w:ind w:left="4320" w:hanging="180"/>
      </w:pPr>
    </w:lvl>
    <w:lvl w:ilvl="6" w:tplc="F6444606" w:tentative="1">
      <w:start w:val="1"/>
      <w:numFmt w:val="decimal"/>
      <w:lvlText w:val="%7."/>
      <w:lvlJc w:val="left"/>
      <w:pPr>
        <w:ind w:left="5040" w:hanging="360"/>
      </w:pPr>
    </w:lvl>
    <w:lvl w:ilvl="7" w:tplc="A7201FEE" w:tentative="1">
      <w:start w:val="1"/>
      <w:numFmt w:val="lowerLetter"/>
      <w:lvlText w:val="%8."/>
      <w:lvlJc w:val="left"/>
      <w:pPr>
        <w:ind w:left="5760" w:hanging="360"/>
      </w:pPr>
    </w:lvl>
    <w:lvl w:ilvl="8" w:tplc="552A90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10775E"/>
    <w:multiLevelType w:val="hybridMultilevel"/>
    <w:tmpl w:val="A0E27790"/>
    <w:lvl w:ilvl="0" w:tplc="A0B4A66A">
      <w:start w:val="1"/>
      <w:numFmt w:val="hebrew1"/>
      <w:lvlText w:val="%1."/>
      <w:lvlJc w:val="left"/>
      <w:pPr>
        <w:ind w:left="81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16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7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51F61EBA"/>
    <w:multiLevelType w:val="hybridMultilevel"/>
    <w:tmpl w:val="DCF2B596"/>
    <w:lvl w:ilvl="0" w:tplc="25F21CE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25F21CEC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5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7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3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4">
    <w:nsid w:val="75046D6E"/>
    <w:multiLevelType w:val="hybridMultilevel"/>
    <w:tmpl w:val="A850A77A"/>
    <w:lvl w:ilvl="0" w:tplc="25F21CEC">
      <w:start w:val="1"/>
      <w:numFmt w:val="bullet"/>
      <w:lvlText w:val="-"/>
      <w:lvlJc w:val="left"/>
      <w:pPr>
        <w:tabs>
          <w:tab w:val="num" w:pos="1003"/>
        </w:tabs>
        <w:ind w:left="1003" w:hanging="360"/>
      </w:pPr>
      <w:rPr>
        <w:rFonts w:ascii="Times New Roman" w:eastAsia="Times New Roman" w:hAnsi="Times New Roman" w:cs="David" w:hint="default"/>
        <w:b w:val="0"/>
        <w:bCs w:val="0"/>
        <w:lang w:val="en-US"/>
      </w:rPr>
    </w:lvl>
    <w:lvl w:ilvl="1" w:tplc="48E626FE">
      <w:start w:val="1"/>
      <w:numFmt w:val="hebrew1"/>
      <w:lvlText w:val="%2."/>
      <w:lvlJc w:val="left"/>
      <w:pPr>
        <w:tabs>
          <w:tab w:val="num" w:pos="1723"/>
        </w:tabs>
        <w:ind w:left="1723" w:hanging="360"/>
      </w:pPr>
      <w:rPr>
        <w:rFonts w:ascii="Times New Roman" w:eastAsia="Times New Roman" w:hAnsi="Times New Roman" w:cs="David"/>
        <w:b w:val="0"/>
        <w:bCs w:val="0"/>
      </w:rPr>
    </w:lvl>
    <w:lvl w:ilvl="2" w:tplc="58AE5D20">
      <w:start w:val="7"/>
      <w:numFmt w:val="bullet"/>
      <w:lvlText w:val="-"/>
      <w:lvlJc w:val="left"/>
      <w:pPr>
        <w:ind w:left="2623" w:hanging="360"/>
      </w:pPr>
      <w:rPr>
        <w:rFonts w:ascii="Arial" w:eastAsia="Times New Roman" w:hAnsi="Arial" w:cs="David" w:hint="default"/>
        <w:b w:val="0"/>
        <w:bCs w:val="0"/>
      </w:rPr>
    </w:lvl>
    <w:lvl w:ilvl="3" w:tplc="0B32CBD6">
      <w:start w:val="1"/>
      <w:numFmt w:val="decimal"/>
      <w:lvlText w:val="%4."/>
      <w:lvlJc w:val="left"/>
      <w:pPr>
        <w:ind w:left="3163" w:hanging="360"/>
      </w:pPr>
      <w:rPr>
        <w:rFonts w:hint="default"/>
      </w:rPr>
    </w:lvl>
    <w:lvl w:ilvl="4" w:tplc="D40C7084">
      <w:start w:val="53"/>
      <w:numFmt w:val="decimal"/>
      <w:lvlText w:val="%5"/>
      <w:lvlJc w:val="left"/>
      <w:pPr>
        <w:ind w:left="3883" w:hanging="360"/>
      </w:pPr>
      <w:rPr>
        <w:rFonts w:hint="default"/>
      </w:rPr>
    </w:lvl>
    <w:lvl w:ilvl="5" w:tplc="F9D05B5E">
      <w:start w:val="1"/>
      <w:numFmt w:val="decimal"/>
      <w:lvlText w:val="(%6)"/>
      <w:lvlJc w:val="left"/>
      <w:pPr>
        <w:ind w:left="4783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35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6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9">
    <w:nsid w:val="789B3139"/>
    <w:multiLevelType w:val="hybridMultilevel"/>
    <w:tmpl w:val="42D0AC0A"/>
    <w:lvl w:ilvl="0" w:tplc="C6B22568">
      <w:start w:val="2"/>
      <w:numFmt w:val="decimal"/>
      <w:lvlText w:val="%1."/>
      <w:lvlJc w:val="left"/>
      <w:pPr>
        <w:ind w:left="3163" w:hanging="360"/>
      </w:pPr>
      <w:rPr>
        <w:rFonts w:hint="default"/>
      </w:rPr>
    </w:lvl>
    <w:lvl w:ilvl="1" w:tplc="6C183A32" w:tentative="1">
      <w:start w:val="1"/>
      <w:numFmt w:val="lowerLetter"/>
      <w:lvlText w:val="%2."/>
      <w:lvlJc w:val="left"/>
      <w:pPr>
        <w:ind w:left="1440" w:hanging="360"/>
      </w:pPr>
    </w:lvl>
    <w:lvl w:ilvl="2" w:tplc="EB444028" w:tentative="1">
      <w:start w:val="1"/>
      <w:numFmt w:val="lowerRoman"/>
      <w:lvlText w:val="%3."/>
      <w:lvlJc w:val="right"/>
      <w:pPr>
        <w:ind w:left="2160" w:hanging="180"/>
      </w:pPr>
    </w:lvl>
    <w:lvl w:ilvl="3" w:tplc="94FAC338" w:tentative="1">
      <w:start w:val="1"/>
      <w:numFmt w:val="decimal"/>
      <w:lvlText w:val="%4."/>
      <w:lvlJc w:val="left"/>
      <w:pPr>
        <w:ind w:left="2880" w:hanging="360"/>
      </w:pPr>
    </w:lvl>
    <w:lvl w:ilvl="4" w:tplc="EF52B46E" w:tentative="1">
      <w:start w:val="1"/>
      <w:numFmt w:val="lowerLetter"/>
      <w:lvlText w:val="%5."/>
      <w:lvlJc w:val="left"/>
      <w:pPr>
        <w:ind w:left="3600" w:hanging="360"/>
      </w:pPr>
    </w:lvl>
    <w:lvl w:ilvl="5" w:tplc="83EC74DC" w:tentative="1">
      <w:start w:val="1"/>
      <w:numFmt w:val="lowerRoman"/>
      <w:lvlText w:val="%6."/>
      <w:lvlJc w:val="right"/>
      <w:pPr>
        <w:ind w:left="4320" w:hanging="180"/>
      </w:pPr>
    </w:lvl>
    <w:lvl w:ilvl="6" w:tplc="9EDA7D4C" w:tentative="1">
      <w:start w:val="1"/>
      <w:numFmt w:val="decimal"/>
      <w:lvlText w:val="%7."/>
      <w:lvlJc w:val="left"/>
      <w:pPr>
        <w:ind w:left="5040" w:hanging="360"/>
      </w:pPr>
    </w:lvl>
    <w:lvl w:ilvl="7" w:tplc="393050EA" w:tentative="1">
      <w:start w:val="1"/>
      <w:numFmt w:val="lowerLetter"/>
      <w:lvlText w:val="%8."/>
      <w:lvlJc w:val="left"/>
      <w:pPr>
        <w:ind w:left="5760" w:hanging="360"/>
      </w:pPr>
    </w:lvl>
    <w:lvl w:ilvl="8" w:tplc="82C89D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2"/>
  </w:num>
  <w:num w:numId="3">
    <w:abstractNumId w:val="11"/>
  </w:num>
  <w:num w:numId="4">
    <w:abstractNumId w:val="28"/>
  </w:num>
  <w:num w:numId="5">
    <w:abstractNumId w:val="16"/>
  </w:num>
  <w:num w:numId="6">
    <w:abstractNumId w:val="7"/>
  </w:num>
  <w:num w:numId="7">
    <w:abstractNumId w:val="14"/>
  </w:num>
  <w:num w:numId="8">
    <w:abstractNumId w:val="17"/>
  </w:num>
  <w:num w:numId="9">
    <w:abstractNumId w:val="38"/>
  </w:num>
  <w:num w:numId="10">
    <w:abstractNumId w:val="23"/>
  </w:num>
  <w:num w:numId="11">
    <w:abstractNumId w:val="2"/>
  </w:num>
  <w:num w:numId="12">
    <w:abstractNumId w:val="21"/>
  </w:num>
  <w:num w:numId="13">
    <w:abstractNumId w:val="35"/>
  </w:num>
  <w:num w:numId="14">
    <w:abstractNumId w:val="18"/>
  </w:num>
  <w:num w:numId="15">
    <w:abstractNumId w:val="8"/>
  </w:num>
  <w:num w:numId="16">
    <w:abstractNumId w:val="9"/>
  </w:num>
  <w:num w:numId="17">
    <w:abstractNumId w:val="25"/>
  </w:num>
  <w:num w:numId="18">
    <w:abstractNumId w:val="19"/>
  </w:num>
  <w:num w:numId="19">
    <w:abstractNumId w:val="40"/>
  </w:num>
  <w:num w:numId="20">
    <w:abstractNumId w:val="20"/>
  </w:num>
  <w:num w:numId="21">
    <w:abstractNumId w:val="5"/>
  </w:num>
  <w:num w:numId="22">
    <w:abstractNumId w:val="13"/>
  </w:num>
  <w:num w:numId="23">
    <w:abstractNumId w:val="24"/>
  </w:num>
  <w:num w:numId="24">
    <w:abstractNumId w:val="33"/>
  </w:num>
  <w:num w:numId="25">
    <w:abstractNumId w:val="31"/>
  </w:num>
  <w:num w:numId="26">
    <w:abstractNumId w:val="1"/>
  </w:num>
  <w:num w:numId="27">
    <w:abstractNumId w:val="26"/>
  </w:num>
  <w:num w:numId="28">
    <w:abstractNumId w:val="6"/>
  </w:num>
  <w:num w:numId="29">
    <w:abstractNumId w:val="4"/>
  </w:num>
  <w:num w:numId="30">
    <w:abstractNumId w:val="30"/>
  </w:num>
  <w:num w:numId="31">
    <w:abstractNumId w:val="27"/>
  </w:num>
  <w:num w:numId="32">
    <w:abstractNumId w:val="29"/>
  </w:num>
  <w:num w:numId="33">
    <w:abstractNumId w:val="36"/>
  </w:num>
  <w:num w:numId="34">
    <w:abstractNumId w:val="3"/>
  </w:num>
  <w:num w:numId="35">
    <w:abstractNumId w:val="3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5"/>
  </w:num>
  <w:num w:numId="39">
    <w:abstractNumId w:val="39"/>
  </w:num>
  <w:num w:numId="40">
    <w:abstractNumId w:val="12"/>
  </w:num>
  <w:num w:numId="41">
    <w:abstractNumId w:val="34"/>
  </w:num>
  <w:num w:numId="42">
    <w:abstractNumId w:val="2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843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5768"/>
    <w:rsid w:val="00057201"/>
    <w:rsid w:val="0006273B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513"/>
    <w:rsid w:val="00122D09"/>
    <w:rsid w:val="001266DA"/>
    <w:rsid w:val="00126FD5"/>
    <w:rsid w:val="00131CA1"/>
    <w:rsid w:val="00144716"/>
    <w:rsid w:val="001617C9"/>
    <w:rsid w:val="0016193E"/>
    <w:rsid w:val="001858F8"/>
    <w:rsid w:val="00187CC8"/>
    <w:rsid w:val="00196FB4"/>
    <w:rsid w:val="001A0FEB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768DC"/>
    <w:rsid w:val="002A377D"/>
    <w:rsid w:val="002B3073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65132"/>
    <w:rsid w:val="00376817"/>
    <w:rsid w:val="003947CA"/>
    <w:rsid w:val="00395A81"/>
    <w:rsid w:val="003A30BD"/>
    <w:rsid w:val="003D070B"/>
    <w:rsid w:val="003F45A9"/>
    <w:rsid w:val="003F7699"/>
    <w:rsid w:val="004226F0"/>
    <w:rsid w:val="0042400F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6738"/>
    <w:rsid w:val="004B49E7"/>
    <w:rsid w:val="004B5ED3"/>
    <w:rsid w:val="004D148F"/>
    <w:rsid w:val="004E1B0B"/>
    <w:rsid w:val="004F1D62"/>
    <w:rsid w:val="00513568"/>
    <w:rsid w:val="00516757"/>
    <w:rsid w:val="005233D1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10303"/>
    <w:rsid w:val="006106D1"/>
    <w:rsid w:val="0061347C"/>
    <w:rsid w:val="00614CC9"/>
    <w:rsid w:val="00624679"/>
    <w:rsid w:val="00641A56"/>
    <w:rsid w:val="006426A9"/>
    <w:rsid w:val="006500F2"/>
    <w:rsid w:val="00667AA0"/>
    <w:rsid w:val="006724AB"/>
    <w:rsid w:val="00684D0A"/>
    <w:rsid w:val="0069709F"/>
    <w:rsid w:val="006B3FED"/>
    <w:rsid w:val="006B4469"/>
    <w:rsid w:val="006B7F74"/>
    <w:rsid w:val="006C2C32"/>
    <w:rsid w:val="006D2289"/>
    <w:rsid w:val="006E4356"/>
    <w:rsid w:val="006E72C5"/>
    <w:rsid w:val="006F07E4"/>
    <w:rsid w:val="006F7457"/>
    <w:rsid w:val="006F7B10"/>
    <w:rsid w:val="00712673"/>
    <w:rsid w:val="0071514A"/>
    <w:rsid w:val="0071719D"/>
    <w:rsid w:val="00720B45"/>
    <w:rsid w:val="00721721"/>
    <w:rsid w:val="00740D98"/>
    <w:rsid w:val="00745D06"/>
    <w:rsid w:val="00753138"/>
    <w:rsid w:val="00755CF3"/>
    <w:rsid w:val="00771F8F"/>
    <w:rsid w:val="007849A9"/>
    <w:rsid w:val="0078568E"/>
    <w:rsid w:val="0079702E"/>
    <w:rsid w:val="007A76DF"/>
    <w:rsid w:val="007B2885"/>
    <w:rsid w:val="007B301D"/>
    <w:rsid w:val="007E2CCD"/>
    <w:rsid w:val="007E784D"/>
    <w:rsid w:val="007F61FE"/>
    <w:rsid w:val="007F6C9A"/>
    <w:rsid w:val="00802BA6"/>
    <w:rsid w:val="00805FD8"/>
    <w:rsid w:val="00811390"/>
    <w:rsid w:val="00817153"/>
    <w:rsid w:val="00824DD5"/>
    <w:rsid w:val="00824F94"/>
    <w:rsid w:val="008541EB"/>
    <w:rsid w:val="008544B8"/>
    <w:rsid w:val="0086169C"/>
    <w:rsid w:val="00861DDB"/>
    <w:rsid w:val="008675F8"/>
    <w:rsid w:val="00880426"/>
    <w:rsid w:val="008A1C11"/>
    <w:rsid w:val="008A57D2"/>
    <w:rsid w:val="008A7E6C"/>
    <w:rsid w:val="008B64C0"/>
    <w:rsid w:val="008B766D"/>
    <w:rsid w:val="008C2B14"/>
    <w:rsid w:val="008C39E4"/>
    <w:rsid w:val="008C6304"/>
    <w:rsid w:val="008E55C8"/>
    <w:rsid w:val="008E625E"/>
    <w:rsid w:val="008F164D"/>
    <w:rsid w:val="008F5D2B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8267B"/>
    <w:rsid w:val="0098581E"/>
    <w:rsid w:val="009C1E95"/>
    <w:rsid w:val="009F0B13"/>
    <w:rsid w:val="009F25EB"/>
    <w:rsid w:val="009F2EC3"/>
    <w:rsid w:val="009F4E8C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5459A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59BD"/>
    <w:rsid w:val="00AF211F"/>
    <w:rsid w:val="00AF68CD"/>
    <w:rsid w:val="00B023D4"/>
    <w:rsid w:val="00B100A6"/>
    <w:rsid w:val="00B1246E"/>
    <w:rsid w:val="00B15F6B"/>
    <w:rsid w:val="00B2533E"/>
    <w:rsid w:val="00B25C7A"/>
    <w:rsid w:val="00B300E0"/>
    <w:rsid w:val="00B520F7"/>
    <w:rsid w:val="00B60E2D"/>
    <w:rsid w:val="00B82F19"/>
    <w:rsid w:val="00B84B35"/>
    <w:rsid w:val="00B977F9"/>
    <w:rsid w:val="00BA47B7"/>
    <w:rsid w:val="00BC0E05"/>
    <w:rsid w:val="00BC5CC1"/>
    <w:rsid w:val="00BF2185"/>
    <w:rsid w:val="00BF39D6"/>
    <w:rsid w:val="00BF4B32"/>
    <w:rsid w:val="00BF712F"/>
    <w:rsid w:val="00C0686B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80AD2"/>
    <w:rsid w:val="00C80CDB"/>
    <w:rsid w:val="00C82C94"/>
    <w:rsid w:val="00C8466A"/>
    <w:rsid w:val="00C855B6"/>
    <w:rsid w:val="00C87F3E"/>
    <w:rsid w:val="00C91F7F"/>
    <w:rsid w:val="00CA2BA0"/>
    <w:rsid w:val="00CB33E5"/>
    <w:rsid w:val="00CE0736"/>
    <w:rsid w:val="00CF5FE2"/>
    <w:rsid w:val="00CF6394"/>
    <w:rsid w:val="00D03624"/>
    <w:rsid w:val="00D1553E"/>
    <w:rsid w:val="00D2513A"/>
    <w:rsid w:val="00D30687"/>
    <w:rsid w:val="00D35E0D"/>
    <w:rsid w:val="00D3749A"/>
    <w:rsid w:val="00D37641"/>
    <w:rsid w:val="00D554D8"/>
    <w:rsid w:val="00D6024E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E001A4"/>
    <w:rsid w:val="00E2477D"/>
    <w:rsid w:val="00E40280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C0C97"/>
    <w:rsid w:val="00EC6CEF"/>
    <w:rsid w:val="00EC6FA3"/>
    <w:rsid w:val="00ED37B2"/>
    <w:rsid w:val="00EE302F"/>
    <w:rsid w:val="00EF4285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21"/>
    <o:shapelayout v:ext="edit">
      <o:idmap v:ext="edit" data="1"/>
    </o:shapelayout>
  </w:shapeDefaults>
  <w:decimalSymbol w:val="."/>
  <w:listSeparator w:val=","/>
  <w14:docId w14:val="4BAC9FF7"/>
  <w15:docId w15:val="{B1227BA3-C1B9-4C89-8D56-E0C8D5B1E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oleObject" Target="embeddings/oleObject1.bin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w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energy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חת_123_2014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02 באפריל 2014</DocumentCreateDateEnglish>
    <DocumentCreateDateHebrew xmlns="8f5b83e0-a1d3-486c-bd07-833a425c74af">ב' בניסן התשע"ד</DocumentCreateDateHebrew>
    <SubjectDocument xmlns="8f5b83e0-a1d3-486c-bd07-833a425c74af">מכרז בינלאומי 19/14 חשמל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02/04/2014 05:15;26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123</CounterString>
    <LastLockUser xmlns="8f5b83e0-a1d3-486c-bd07-833a425c74af" xsi:nil="true"/>
    <LastCheckOutDate xmlns="8f5b83e0-a1d3-486c-bd07-833a425c74af">02/04/2014 02:36;15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HT_123_2014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2014-04-02T00:00:00+00:00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B35BB1-8450-4A8A-AEFC-3D983F4694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87b98568-e8c7-4058-bf31-e11803adaf85"/>
    <ds:schemaRef ds:uri="http://purl.org/dc/elements/1.1/"/>
    <ds:schemaRef ds:uri="http://www.w3.org/XML/1998/namespace"/>
    <ds:schemaRef ds:uri="http://schemas.microsoft.com/office/2006/metadata/properties"/>
    <ds:schemaRef ds:uri="http://purl.org/dc/dcmitype/"/>
    <ds:schemaRef ds:uri="http://purl.org/dc/terms/"/>
    <ds:schemaRef ds:uri="http://schemas.openxmlformats.org/package/2006/metadata/core-properties"/>
    <ds:schemaRef ds:uri="8f5b83e0-a1d3-486c-bd07-833a425c74af"/>
  </ds:schemaRefs>
</ds:datastoreItem>
</file>

<file path=customXml/itemProps5.xml><?xml version="1.0" encoding="utf-8"?>
<ds:datastoreItem xmlns:ds="http://schemas.openxmlformats.org/officeDocument/2006/customXml" ds:itemID="{F67BAB12-77CC-4903-97E1-ECF476266D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626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2014-04-07T12:04:00Z</cp:lastPrinted>
  <dcterms:created xsi:type="dcterms:W3CDTF">2014-04-13T04:28:00Z</dcterms:created>
  <dcterms:modified xsi:type="dcterms:W3CDTF">2014-04-13T04:28:00Z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